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Ashley Enalien, Mark Gonzalez, Randy Alvarez, Justin Deleon, Augusto Castro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7:45 PM, 3/20/23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8:15 PM, 3/20/23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15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&lt;5. Get Into the SkillCount Database&gt;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Connect to the database through VSCode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&lt;12. Fix an error where the port 5432 is not being recognized by the database&gt;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should this be reflected in the user story definition in Mingle: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There is an error in which when the database is running, there is an error of Prisma trying to find a port that already exists and was specified inside of the .env, docker-compose.yml, and docker-compose.override.yml files.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&lt;18. Fix Database Key issue&gt;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With the Database  Key Issues fixed, the database should be able to run correctly on the user’s local machine.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&lt;19. Fix Passcode In the Create Account Feature On Front-End&gt;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The passcode will have no give no issues when creating it.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&lt;4 Add new features to the SkillCourt Interactive Soccer Tech&gt;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After everyone has successfully connected to the skillcourt app, new features will need to be discussed and implemented.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&lt;10. Update Mobile App UI&gt; 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D">
      <w:pPr>
        <w:numPr>
          <w:ilvl w:val="2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Design a new modern UI in Figma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&lt;6. Get the Manual Game Mode class working&gt; 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20">
      <w:pPr>
        <w:numPr>
          <w:ilvl w:val="2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Game works in manual mode</w:t>
      </w:r>
    </w:p>
    <w:p w:rsidR="00000000" w:rsidDel="00000000" w:rsidP="00000000" w:rsidRDefault="00000000" w:rsidRPr="00000000" w14:paraId="00000021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product owner, Gummi, was unable to make it to the meeting today, so assignments will be handed out later.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Qsqa+jm/qkV3FegxYlX72C3KEA==">AMUW2mVLrYcwDLe0eJLvrR3bjl776LygCJKogAryVOQTPY9Xf7zB3/VXLEkWRKxItq4fDnuuH0B7htCJuTqKXE1hjuJVhZP/3d73a/f9l98J4sShTA3rzrE=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